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283689">
        <w:rPr>
          <w:rFonts w:ascii="Arial" w:eastAsia="Times New Roman" w:hAnsi="Arial" w:cs="Arial"/>
          <w:color w:val="434A52"/>
          <w:sz w:val="25"/>
          <w:szCs w:val="25"/>
          <w:lang w:val="en-US"/>
        </w:rPr>
        <w:t>Aleksandar Kankaraš</w:t>
      </w:r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283689" w:rsidRPr="00283689">
        <w:rPr>
          <w:rFonts w:ascii="Arial" w:hAnsi="Arial" w:cs="Arial"/>
          <w:b/>
          <w:sz w:val="25"/>
          <w:szCs w:val="25"/>
        </w:rPr>
        <w:t xml:space="preserve"> </w:t>
      </w:r>
      <w:r w:rsidR="00283689" w:rsidRPr="00283689">
        <w:rPr>
          <w:rFonts w:ascii="Arial" w:hAnsi="Arial" w:cs="Arial"/>
          <w:b/>
          <w:sz w:val="25"/>
          <w:szCs w:val="25"/>
        </w:rPr>
        <w:t>Analiza stabilnosti bankarskog sistema Crne Gore u kontekstu stepena bankrotstva i indikatora prudencije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283689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F503B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F503B9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F503B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Damir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Šehović</w:t>
      </w:r>
      <w:proofErr w:type="spellEnd"/>
      <w:r w:rsidR="00F503B9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A53FCC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83689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28368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Slobodan </w:t>
      </w:r>
      <w:proofErr w:type="spellStart"/>
      <w:r w:rsidR="00283689">
        <w:rPr>
          <w:rFonts w:ascii="Arial" w:eastAsia="Times New Roman" w:hAnsi="Arial" w:cs="Arial"/>
          <w:color w:val="434A52"/>
          <w:sz w:val="25"/>
          <w:szCs w:val="25"/>
          <w:lang w:val="en-US"/>
        </w:rPr>
        <w:t>Lakić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283689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Milan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Lakićević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283689">
        <w:rPr>
          <w:rFonts w:ascii="Arial" w:eastAsia="Times New Roman" w:hAnsi="Arial" w:cs="Arial"/>
          <w:color w:val="434A52"/>
          <w:sz w:val="25"/>
          <w:szCs w:val="25"/>
          <w:lang w:val="en-US"/>
        </w:rPr>
        <w:t>13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9572C4">
        <w:rPr>
          <w:rFonts w:ascii="Arial" w:eastAsia="Times New Roman" w:hAnsi="Arial" w:cs="Arial"/>
          <w:color w:val="434A52"/>
          <w:sz w:val="25"/>
          <w:szCs w:val="25"/>
          <w:lang w:val="en-US"/>
        </w:rPr>
        <w:t>06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43545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283689">
        <w:rPr>
          <w:rFonts w:ascii="Arial" w:eastAsia="Times New Roman" w:hAnsi="Arial" w:cs="Arial"/>
          <w:color w:val="434A52"/>
          <w:sz w:val="25"/>
          <w:szCs w:val="25"/>
          <w:lang w:val="en-US"/>
        </w:rPr>
        <w:t>10</w:t>
      </w:r>
      <w:bookmarkStart w:id="0" w:name="_GoBack"/>
      <w:bookmarkEnd w:id="0"/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3FCC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gram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TEMPUS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proofErr w:type="gram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83689"/>
    <w:rsid w:val="002938B9"/>
    <w:rsid w:val="002A0F59"/>
    <w:rsid w:val="002A68B6"/>
    <w:rsid w:val="002D1852"/>
    <w:rsid w:val="002F6D79"/>
    <w:rsid w:val="00311B03"/>
    <w:rsid w:val="00324E88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1256"/>
    <w:rsid w:val="008735AF"/>
    <w:rsid w:val="00880BF5"/>
    <w:rsid w:val="008A0C76"/>
    <w:rsid w:val="008B1DB5"/>
    <w:rsid w:val="008D4C25"/>
    <w:rsid w:val="008D75E2"/>
    <w:rsid w:val="008F4EBB"/>
    <w:rsid w:val="00902C52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503B9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2025-06-05T10:44:00Z</dcterms:created>
  <dcterms:modified xsi:type="dcterms:W3CDTF">2025-06-05T10:44:00Z</dcterms:modified>
</cp:coreProperties>
</file>